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2F" w:rsidRDefault="00D514D9">
      <w:r>
        <w:rPr>
          <w:rFonts w:ascii="Roboto" w:hAnsi="Roboto"/>
          <w:noProof/>
          <w:color w:val="2962FF"/>
          <w:lang w:eastAsia="fr-FR"/>
        </w:rPr>
        <w:drawing>
          <wp:anchor distT="0" distB="0" distL="114300" distR="114300" simplePos="0" relativeHeight="251658240" behindDoc="1" locked="0" layoutInCell="1" allowOverlap="1" wp14:anchorId="524D8BB9" wp14:editId="03F61E43">
            <wp:simplePos x="0" y="0"/>
            <wp:positionH relativeFrom="column">
              <wp:posOffset>3663315</wp:posOffset>
            </wp:positionH>
            <wp:positionV relativeFrom="paragraph">
              <wp:posOffset>-77470</wp:posOffset>
            </wp:positionV>
            <wp:extent cx="2508885" cy="1249045"/>
            <wp:effectExtent l="0" t="0" r="5715" b="8255"/>
            <wp:wrapThrough wrapText="bothSides">
              <wp:wrapPolygon edited="0">
                <wp:start x="0" y="0"/>
                <wp:lineTo x="0" y="21413"/>
                <wp:lineTo x="21485" y="21413"/>
                <wp:lineTo x="21485" y="0"/>
                <wp:lineTo x="0" y="0"/>
              </wp:wrapPolygon>
            </wp:wrapThrough>
            <wp:docPr id="1" name="Image 1" descr="Les Gens Se Battent Avec Le Coronavirus (2019-ncov), L'homme Et La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 Gens Se Battent Avec Le Coronavirus (2019-ncov), L'homme Et La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88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4D6">
        <w:rPr>
          <w:noProof/>
          <w:lang w:eastAsia="fr-FR"/>
        </w:rPr>
        <w:drawing>
          <wp:inline distT="0" distB="0" distL="0" distR="0" wp14:anchorId="3CD43970" wp14:editId="34AC5534">
            <wp:extent cx="829310" cy="1005840"/>
            <wp:effectExtent l="0" t="0" r="8890" b="38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8BC" w:rsidRPr="0004228A" w:rsidRDefault="001B38BC" w:rsidP="001B38BC">
      <w:pPr>
        <w:jc w:val="center"/>
        <w:rPr>
          <w:b/>
        </w:rPr>
      </w:pPr>
      <w:r w:rsidRPr="0004228A">
        <w:rPr>
          <w:b/>
        </w:rPr>
        <w:t>INFORMATIONS AUX PARENTS</w:t>
      </w:r>
    </w:p>
    <w:p w:rsidR="00EC5A20" w:rsidRDefault="009A0CDC" w:rsidP="001B38BC">
      <w:pPr>
        <w:shd w:val="clear" w:color="auto" w:fill="D9D9D9" w:themeFill="background1" w:themeFillShade="D9"/>
        <w:jc w:val="center"/>
        <w:rPr>
          <w:b/>
        </w:rPr>
      </w:pPr>
      <w:r>
        <w:rPr>
          <w:b/>
        </w:rPr>
        <w:t xml:space="preserve">FONCTIONNEMENT DES ECOLES DU 2 JUIN </w:t>
      </w:r>
      <w:r w:rsidR="001B38BC">
        <w:rPr>
          <w:b/>
        </w:rPr>
        <w:t>AU 3 JUILLET 2020</w:t>
      </w:r>
    </w:p>
    <w:p w:rsidR="0004228A" w:rsidRDefault="0004228A" w:rsidP="001B38BC">
      <w:pPr>
        <w:pBdr>
          <w:bottom w:val="single" w:sz="4" w:space="1" w:color="auto"/>
        </w:pBdr>
        <w:spacing w:after="0" w:line="240" w:lineRule="auto"/>
      </w:pPr>
    </w:p>
    <w:p w:rsidR="001B38BC" w:rsidRDefault="001B38BC" w:rsidP="001B38BC">
      <w:pPr>
        <w:spacing w:after="0" w:line="240" w:lineRule="auto"/>
      </w:pPr>
    </w:p>
    <w:p w:rsidR="00F46E2F" w:rsidRPr="008C70D2" w:rsidRDefault="000049EE" w:rsidP="00F46E2F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>Recommandations</w:t>
      </w:r>
    </w:p>
    <w:p w:rsidR="00F46E2F" w:rsidRDefault="00F46E2F" w:rsidP="00F46E2F">
      <w:pPr>
        <w:spacing w:after="0" w:line="240" w:lineRule="auto"/>
      </w:pPr>
    </w:p>
    <w:p w:rsidR="00EC5A20" w:rsidRPr="00D25EB1" w:rsidRDefault="00EC5A20" w:rsidP="009F185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25EB1">
        <w:rPr>
          <w:b/>
        </w:rPr>
        <w:t>Avant le départ pour l’école, si votre enfant a de la fièvre, tousse ou éternue, vous devez le garder avec vous afin de prévenir toute contamination éventuelle.</w:t>
      </w:r>
    </w:p>
    <w:p w:rsidR="00F46E2F" w:rsidRPr="00D25EB1" w:rsidRDefault="00F46E2F" w:rsidP="009F1856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D25EB1">
        <w:rPr>
          <w:b/>
        </w:rPr>
        <w:t xml:space="preserve">Le port du masque est obligatoire pour les parents qui amèneront </w:t>
      </w:r>
      <w:r w:rsidR="00EC5A20" w:rsidRPr="00D25EB1">
        <w:rPr>
          <w:b/>
        </w:rPr>
        <w:t xml:space="preserve">et viendront chercher </w:t>
      </w:r>
      <w:r w:rsidRPr="00D25EB1">
        <w:rPr>
          <w:b/>
        </w:rPr>
        <w:t>leur</w:t>
      </w:r>
      <w:r w:rsidR="008C70D2" w:rsidRPr="00D25EB1">
        <w:rPr>
          <w:b/>
        </w:rPr>
        <w:t>(s)</w:t>
      </w:r>
      <w:r w:rsidRPr="00D25EB1">
        <w:rPr>
          <w:b/>
        </w:rPr>
        <w:t xml:space="preserve"> enfant(s) à l’école</w:t>
      </w:r>
      <w:r w:rsidR="00EC5A20" w:rsidRPr="00D25EB1">
        <w:rPr>
          <w:b/>
        </w:rPr>
        <w:t xml:space="preserve"> ou à la garderie.</w:t>
      </w:r>
    </w:p>
    <w:p w:rsidR="001D6922" w:rsidRDefault="005B2965" w:rsidP="001D6922">
      <w:pPr>
        <w:pStyle w:val="Paragraphedeliste"/>
        <w:numPr>
          <w:ilvl w:val="0"/>
          <w:numId w:val="1"/>
        </w:numPr>
        <w:spacing w:after="0" w:line="240" w:lineRule="auto"/>
        <w:jc w:val="both"/>
      </w:pPr>
      <w:r w:rsidRPr="00D25EB1">
        <w:rPr>
          <w:b/>
        </w:rPr>
        <w:t>I</w:t>
      </w:r>
      <w:r w:rsidR="001D6922" w:rsidRPr="00D25EB1">
        <w:rPr>
          <w:b/>
        </w:rPr>
        <w:t>l</w:t>
      </w:r>
      <w:r w:rsidRPr="00D25EB1">
        <w:rPr>
          <w:b/>
        </w:rPr>
        <w:t xml:space="preserve"> convient de r</w:t>
      </w:r>
      <w:r w:rsidR="008C70D2" w:rsidRPr="00D25EB1">
        <w:rPr>
          <w:b/>
        </w:rPr>
        <w:t xml:space="preserve">especter les gestes barrière et surtout les règles de distanciation </w:t>
      </w:r>
      <w:r w:rsidR="00CD375F" w:rsidRPr="00D25EB1">
        <w:rPr>
          <w:b/>
        </w:rPr>
        <w:t>physique</w:t>
      </w:r>
      <w:r w:rsidR="008C70D2">
        <w:t>.</w:t>
      </w:r>
      <w:r w:rsidR="001D6922" w:rsidRPr="001D6922">
        <w:t xml:space="preserve"> </w:t>
      </w:r>
      <w:r w:rsidR="001D6922">
        <w:t xml:space="preserve">A ce titre, </w:t>
      </w:r>
      <w:r w:rsidR="00142DF2">
        <w:t xml:space="preserve">il est précisé que </w:t>
      </w:r>
      <w:r w:rsidR="001D6922">
        <w:t xml:space="preserve">les enfants qui ne respecteraient </w:t>
      </w:r>
      <w:r w:rsidR="00B941FF" w:rsidRPr="008A6204">
        <w:rPr>
          <w:b/>
          <w:u w:val="single"/>
        </w:rPr>
        <w:t xml:space="preserve">pas </w:t>
      </w:r>
      <w:r w:rsidR="00A84375" w:rsidRPr="008A6204">
        <w:rPr>
          <w:b/>
          <w:u w:val="single"/>
        </w:rPr>
        <w:t>sciemment</w:t>
      </w:r>
      <w:r w:rsidR="00A84375">
        <w:t xml:space="preserve"> </w:t>
      </w:r>
      <w:r w:rsidR="00FD63D9">
        <w:t xml:space="preserve">ces </w:t>
      </w:r>
      <w:r w:rsidR="001D6922">
        <w:t>gestes</w:t>
      </w:r>
      <w:r w:rsidR="004B5530">
        <w:t xml:space="preserve"> barrière</w:t>
      </w:r>
      <w:r w:rsidR="00FD63D9">
        <w:t xml:space="preserve"> ainsi que </w:t>
      </w:r>
      <w:r w:rsidR="00FD63D9" w:rsidRPr="008A6204">
        <w:rPr>
          <w:b/>
          <w:u w:val="single"/>
        </w:rPr>
        <w:t>les consignes données par le personnel communal</w:t>
      </w:r>
      <w:r w:rsidR="00B941FF">
        <w:t>,</w:t>
      </w:r>
      <w:r w:rsidR="001D6922">
        <w:t xml:space="preserve"> ne seront </w:t>
      </w:r>
      <w:r w:rsidR="00FD63D9">
        <w:t>plus</w:t>
      </w:r>
      <w:r w:rsidR="001D6922">
        <w:t xml:space="preserve"> ac</w:t>
      </w:r>
      <w:r w:rsidR="00B941FF">
        <w:t>cueil</w:t>
      </w:r>
      <w:r w:rsidR="00EC5A20">
        <w:t>lis dans les services périscolaires.</w:t>
      </w:r>
      <w:r w:rsidR="008A6204">
        <w:t xml:space="preserve"> Il a été constaté des difficultés à ce niveau sur le mois de mai.</w:t>
      </w:r>
    </w:p>
    <w:p w:rsidR="0004228A" w:rsidRDefault="0004228A" w:rsidP="0004228A">
      <w:pPr>
        <w:spacing w:after="0" w:line="240" w:lineRule="auto"/>
        <w:jc w:val="both"/>
      </w:pPr>
    </w:p>
    <w:p w:rsidR="00AF5062" w:rsidRDefault="005B2965" w:rsidP="00F46E2F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>
        <w:rPr>
          <w:b/>
        </w:rPr>
        <w:t xml:space="preserve">Schéma de circulation </w:t>
      </w:r>
    </w:p>
    <w:p w:rsidR="005B2965" w:rsidRDefault="005B2965" w:rsidP="005B2965">
      <w:pPr>
        <w:spacing w:after="0" w:line="240" w:lineRule="auto"/>
        <w:rPr>
          <w:b/>
        </w:rPr>
      </w:pPr>
    </w:p>
    <w:p w:rsidR="005B2965" w:rsidRDefault="001B38BC" w:rsidP="005B296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>L</w:t>
      </w:r>
      <w:r w:rsidR="005B2965">
        <w:t xml:space="preserve">’accès au parking de la salle Georges Méliès est interdit </w:t>
      </w:r>
      <w:r w:rsidR="00D36B31">
        <w:t>(</w:t>
      </w:r>
      <w:r w:rsidR="005B2965">
        <w:t xml:space="preserve">sauf </w:t>
      </w:r>
      <w:r w:rsidR="006C4F2A">
        <w:t>pour les</w:t>
      </w:r>
      <w:r w:rsidR="005B2965">
        <w:t xml:space="preserve"> services de secours et </w:t>
      </w:r>
      <w:r w:rsidR="006C4F2A">
        <w:t>le</w:t>
      </w:r>
      <w:r w:rsidR="005B2965">
        <w:t xml:space="preserve"> personnel technique communal</w:t>
      </w:r>
      <w:r w:rsidR="00D36B31">
        <w:t>)</w:t>
      </w:r>
      <w:r w:rsidR="005B2965">
        <w:t>.</w:t>
      </w:r>
    </w:p>
    <w:p w:rsidR="005B2965" w:rsidRDefault="005B2965" w:rsidP="005B296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Vous devez stationner sur les parkings </w:t>
      </w:r>
      <w:r w:rsidR="00EC5A20">
        <w:t>urbains</w:t>
      </w:r>
      <w:r>
        <w:t>.</w:t>
      </w:r>
    </w:p>
    <w:p w:rsidR="00EC5A20" w:rsidRDefault="00EC5A20" w:rsidP="005B2965">
      <w:pPr>
        <w:pStyle w:val="Paragraphedeliste"/>
        <w:numPr>
          <w:ilvl w:val="0"/>
          <w:numId w:val="6"/>
        </w:numPr>
        <w:spacing w:after="0" w:line="240" w:lineRule="auto"/>
        <w:jc w:val="both"/>
      </w:pPr>
      <w:r>
        <w:t xml:space="preserve">Les élèves acheminés par les </w:t>
      </w:r>
      <w:r w:rsidR="00D25EB1">
        <w:t>cars</w:t>
      </w:r>
      <w:r>
        <w:t xml:space="preserve"> scolaires seront pris en charge à leur arrivée et à leur départ par les agents </w:t>
      </w:r>
      <w:r w:rsidR="00CF18B2">
        <w:t>de la commune</w:t>
      </w:r>
      <w:r>
        <w:t>.</w:t>
      </w:r>
    </w:p>
    <w:p w:rsidR="00D25EB1" w:rsidRDefault="00D25EB1" w:rsidP="00D25EB1">
      <w:pPr>
        <w:pStyle w:val="Paragraphedeliste"/>
        <w:numPr>
          <w:ilvl w:val="0"/>
          <w:numId w:val="6"/>
        </w:numPr>
        <w:spacing w:after="0" w:line="240" w:lineRule="auto"/>
        <w:jc w:val="both"/>
      </w:pPr>
      <w:r w:rsidRPr="00EC5A20">
        <w:t xml:space="preserve">Un cheminement </w:t>
      </w:r>
      <w:r>
        <w:t>« p</w:t>
      </w:r>
      <w:r w:rsidRPr="00EC5A20">
        <w:t>iéto</w:t>
      </w:r>
      <w:r>
        <w:t xml:space="preserve">ns » à sens unique est mis en </w:t>
      </w:r>
      <w:r w:rsidR="001B38BC">
        <w:t>place aux abords des écoles (</w:t>
      </w:r>
      <w:r>
        <w:t>plan ci-joint).</w:t>
      </w:r>
    </w:p>
    <w:p w:rsidR="00D65614" w:rsidRPr="00EC5A20" w:rsidRDefault="00D65614" w:rsidP="00D65614">
      <w:pPr>
        <w:spacing w:after="0" w:line="240" w:lineRule="auto"/>
        <w:jc w:val="both"/>
      </w:pPr>
    </w:p>
    <w:p w:rsidR="00D65614" w:rsidRPr="0004228A" w:rsidRDefault="00D65614" w:rsidP="00D65614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04228A">
        <w:rPr>
          <w:b/>
        </w:rPr>
        <w:t>Les garderies périscolaires</w:t>
      </w:r>
    </w:p>
    <w:p w:rsidR="00D65614" w:rsidRDefault="00D65614" w:rsidP="00D65614">
      <w:pPr>
        <w:spacing w:after="0" w:line="240" w:lineRule="auto"/>
      </w:pPr>
    </w:p>
    <w:p w:rsidR="00D65614" w:rsidRPr="00D36B31" w:rsidRDefault="00D65614" w:rsidP="00D65614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D36B31">
        <w:rPr>
          <w:b/>
        </w:rPr>
        <w:t>Les garderies sont exclusivement réservées aux enfants des parents qui travaillent.</w:t>
      </w:r>
    </w:p>
    <w:p w:rsidR="00D65614" w:rsidRDefault="00CF18B2" w:rsidP="00D65614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L</w:t>
      </w:r>
      <w:r w:rsidR="00D65614">
        <w:t>es horaires des garderies sont modifiés comme suit :</w:t>
      </w:r>
    </w:p>
    <w:p w:rsidR="00D65614" w:rsidRDefault="00D65614" w:rsidP="00D65614">
      <w:pPr>
        <w:pStyle w:val="Paragraphedeliste"/>
        <w:spacing w:after="0" w:line="240" w:lineRule="auto"/>
        <w:jc w:val="both"/>
      </w:pPr>
    </w:p>
    <w:p w:rsidR="00D65614" w:rsidRDefault="00D65614" w:rsidP="00D65614">
      <w:pPr>
        <w:spacing w:after="0" w:line="240" w:lineRule="auto"/>
        <w:jc w:val="both"/>
      </w:pPr>
      <w:r>
        <w:tab/>
      </w:r>
      <w:r>
        <w:tab/>
      </w:r>
      <w:r w:rsidRPr="001D6922">
        <w:rPr>
          <w:b/>
          <w:highlight w:val="lightGray"/>
        </w:rPr>
        <w:t>Matin</w:t>
      </w:r>
      <w:r w:rsidRPr="001D6922">
        <w:rPr>
          <w:highlight w:val="lightGray"/>
        </w:rPr>
        <w:t xml:space="preserve"> : 7h30-9h00 </w:t>
      </w:r>
      <w:r w:rsidRPr="001D6922">
        <w:rPr>
          <w:highlight w:val="lightGray"/>
        </w:rPr>
        <w:tab/>
      </w:r>
      <w:r w:rsidRPr="001D6922">
        <w:rPr>
          <w:highlight w:val="lightGray"/>
        </w:rPr>
        <w:tab/>
      </w:r>
      <w:r w:rsidRPr="001D6922">
        <w:rPr>
          <w:b/>
          <w:highlight w:val="lightGray"/>
        </w:rPr>
        <w:t>Après-midi</w:t>
      </w:r>
      <w:r w:rsidRPr="001D6922">
        <w:rPr>
          <w:highlight w:val="lightGray"/>
        </w:rPr>
        <w:t> : 16h15-18h00</w:t>
      </w:r>
    </w:p>
    <w:p w:rsidR="00D65614" w:rsidRDefault="00D65614" w:rsidP="00D65614">
      <w:pPr>
        <w:pStyle w:val="Paragraphedeliste"/>
        <w:spacing w:after="0" w:line="240" w:lineRule="auto"/>
        <w:jc w:val="both"/>
      </w:pPr>
    </w:p>
    <w:p w:rsidR="00D65614" w:rsidRPr="005B2965" w:rsidRDefault="00D65614" w:rsidP="00D65614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DE2468">
        <w:rPr>
          <w:u w:val="single"/>
        </w:rPr>
        <w:t>Garderie maternelle</w:t>
      </w:r>
      <w:r>
        <w:t xml:space="preserve"> (</w:t>
      </w:r>
      <w:r w:rsidRPr="005B2965">
        <w:t>lieu d’accueil habituel</w:t>
      </w:r>
      <w:r>
        <w:t>) : l</w:t>
      </w:r>
      <w:r w:rsidRPr="005B2965">
        <w:t xml:space="preserve">es </w:t>
      </w:r>
      <w:r>
        <w:t>parents restent au portail, un agent communal vient chercher les enfants qui seront accueillis</w:t>
      </w:r>
      <w:r w:rsidRPr="005B2965">
        <w:t xml:space="preserve"> dans la salle de </w:t>
      </w:r>
      <w:r>
        <w:t>motricité de l’école maternelle.</w:t>
      </w:r>
    </w:p>
    <w:p w:rsidR="00D65614" w:rsidRDefault="00D65614" w:rsidP="00D65614">
      <w:pPr>
        <w:pStyle w:val="Paragraphedeliste"/>
        <w:numPr>
          <w:ilvl w:val="0"/>
          <w:numId w:val="5"/>
        </w:numPr>
        <w:spacing w:after="0" w:line="240" w:lineRule="auto"/>
        <w:jc w:val="both"/>
      </w:pPr>
      <w:r w:rsidRPr="00DE2468">
        <w:rPr>
          <w:u w:val="single"/>
        </w:rPr>
        <w:t>Garderie élémentaire</w:t>
      </w:r>
      <w:r>
        <w:t xml:space="preserve"> : </w:t>
      </w:r>
      <w:r w:rsidRPr="00D25EB1">
        <w:rPr>
          <w:b/>
        </w:rPr>
        <w:t>attention, le lieu d’accueil est modifié</w:t>
      </w:r>
      <w:r>
        <w:t xml:space="preserve">. </w:t>
      </w:r>
      <w:r w:rsidRPr="005B2965">
        <w:tab/>
        <w:t>Les enfants seront accueillis à la salle Georges Méliès – Il est demandé aux parents de respecter les conditions d’accès.</w:t>
      </w:r>
    </w:p>
    <w:p w:rsidR="00D65614" w:rsidRDefault="00D65614" w:rsidP="00D65614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>Les enfants de la garderie élémentaire remonteront vers les classes à 8h45 et procèderont au lavage de leurs mains.</w:t>
      </w:r>
    </w:p>
    <w:p w:rsidR="00D65614" w:rsidRDefault="00D65614" w:rsidP="00D65614">
      <w:pPr>
        <w:pStyle w:val="Paragraphedeliste"/>
        <w:numPr>
          <w:ilvl w:val="0"/>
          <w:numId w:val="5"/>
        </w:numPr>
        <w:spacing w:after="0" w:line="240" w:lineRule="auto"/>
        <w:jc w:val="both"/>
      </w:pPr>
      <w:r>
        <w:t xml:space="preserve">Les jeux collectifs étant interdits, vous pouvez </w:t>
      </w:r>
      <w:r w:rsidRPr="00D25EB1">
        <w:rPr>
          <w:b/>
        </w:rPr>
        <w:t>sous votre responsabilité</w:t>
      </w:r>
      <w:r>
        <w:t xml:space="preserve"> doter votre enfant </w:t>
      </w:r>
      <w:r w:rsidRPr="006B3CF6">
        <w:rPr>
          <w:u w:val="single"/>
        </w:rPr>
        <w:t>de l’école élémentaire</w:t>
      </w:r>
      <w:r>
        <w:t xml:space="preserve"> d’un petit sac nominatif comportant un ou deux petits jeux individuels ainsi qu’un paquet de mouchoirs en papier et une petite bouteille d’eau (</w:t>
      </w:r>
      <w:r w:rsidR="00D36B31">
        <w:t>en raison de</w:t>
      </w:r>
      <w:r>
        <w:t xml:space="preserve"> </w:t>
      </w:r>
      <w:r w:rsidR="006B3CF6">
        <w:t>l’interdiction de boire</w:t>
      </w:r>
      <w:r>
        <w:t xml:space="preserve"> au robinet). Si vous prévoyez une collation pour votre enfant, mettez</w:t>
      </w:r>
      <w:r w:rsidR="006B3CF6">
        <w:t>-</w:t>
      </w:r>
      <w:r>
        <w:t xml:space="preserve">la dans une poche plastique fermée. Ne </w:t>
      </w:r>
      <w:r w:rsidR="00CF18B2">
        <w:t xml:space="preserve">mettez </w:t>
      </w:r>
      <w:r>
        <w:t>pas de nourriture nécessitant une réfrigération.</w:t>
      </w:r>
    </w:p>
    <w:p w:rsidR="005B2965" w:rsidRDefault="005B2965" w:rsidP="008A6204">
      <w:pPr>
        <w:rPr>
          <w:b/>
        </w:rPr>
      </w:pPr>
    </w:p>
    <w:p w:rsidR="008A6204" w:rsidRPr="005B2965" w:rsidRDefault="008A6204" w:rsidP="008A6204">
      <w:pPr>
        <w:rPr>
          <w:b/>
        </w:rPr>
      </w:pPr>
    </w:p>
    <w:p w:rsidR="00F46E2F" w:rsidRPr="008C70D2" w:rsidRDefault="009F1856" w:rsidP="00F46E2F">
      <w:pPr>
        <w:pStyle w:val="Paragraphedeliste"/>
        <w:numPr>
          <w:ilvl w:val="0"/>
          <w:numId w:val="2"/>
        </w:numPr>
        <w:spacing w:after="0" w:line="240" w:lineRule="auto"/>
        <w:rPr>
          <w:b/>
        </w:rPr>
      </w:pPr>
      <w:r w:rsidRPr="008C70D2">
        <w:rPr>
          <w:b/>
        </w:rPr>
        <w:t>Accès aux écoles</w:t>
      </w:r>
    </w:p>
    <w:p w:rsidR="009F1856" w:rsidRDefault="009F1856" w:rsidP="009F1856">
      <w:pPr>
        <w:spacing w:after="0" w:line="240" w:lineRule="auto"/>
      </w:pPr>
    </w:p>
    <w:p w:rsidR="00D25EB1" w:rsidRDefault="008C70D2" w:rsidP="00CD375F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D25EB1">
        <w:rPr>
          <w:u w:val="single"/>
        </w:rPr>
        <w:t>Ecole maternelle</w:t>
      </w:r>
      <w:r>
        <w:t xml:space="preserve"> : </w:t>
      </w:r>
      <w:r w:rsidR="00CD375F" w:rsidRPr="00D25EB1">
        <w:rPr>
          <w:b/>
        </w:rPr>
        <w:t>l</w:t>
      </w:r>
      <w:r w:rsidRPr="00D25EB1">
        <w:rPr>
          <w:b/>
        </w:rPr>
        <w:t xml:space="preserve">es parents </w:t>
      </w:r>
      <w:r w:rsidR="00CD375F" w:rsidRPr="00D25EB1">
        <w:rPr>
          <w:b/>
        </w:rPr>
        <w:t>restent</w:t>
      </w:r>
      <w:r w:rsidRPr="00D25EB1">
        <w:rPr>
          <w:b/>
        </w:rPr>
        <w:t xml:space="preserve"> au portail</w:t>
      </w:r>
      <w:r w:rsidR="00D25EB1" w:rsidRPr="00D25EB1">
        <w:t xml:space="preserve"> </w:t>
      </w:r>
      <w:r w:rsidR="00D25EB1">
        <w:t>et ne pénètrent en aucun cas dans les locaux de l’école maternelle</w:t>
      </w:r>
      <w:r>
        <w:t xml:space="preserve">, </w:t>
      </w:r>
      <w:r w:rsidR="00CD375F">
        <w:t>un agent communal vient prendre en charge votre enfant</w:t>
      </w:r>
      <w:r>
        <w:t xml:space="preserve">, </w:t>
      </w:r>
    </w:p>
    <w:p w:rsidR="009F1856" w:rsidRDefault="008C70D2" w:rsidP="00CD375F">
      <w:pPr>
        <w:pStyle w:val="Paragraphedeliste"/>
        <w:numPr>
          <w:ilvl w:val="0"/>
          <w:numId w:val="3"/>
        </w:numPr>
        <w:spacing w:after="0" w:line="240" w:lineRule="auto"/>
        <w:jc w:val="both"/>
      </w:pPr>
      <w:r w:rsidRPr="00D25EB1">
        <w:rPr>
          <w:u w:val="single"/>
        </w:rPr>
        <w:t>Ecole élémentaire</w:t>
      </w:r>
      <w:r>
        <w:t xml:space="preserve"> : </w:t>
      </w:r>
      <w:r w:rsidRPr="00D25EB1">
        <w:rPr>
          <w:b/>
        </w:rPr>
        <w:t>les parents restent au portail</w:t>
      </w:r>
      <w:r>
        <w:t xml:space="preserve"> et ne rentrent </w:t>
      </w:r>
      <w:r w:rsidR="00D25EB1">
        <w:t>ni</w:t>
      </w:r>
      <w:r>
        <w:t xml:space="preserve"> dans la cour de l’école </w:t>
      </w:r>
      <w:r w:rsidR="00D25EB1">
        <w:t>ni</w:t>
      </w:r>
      <w:r>
        <w:t xml:space="preserve"> dans les classes.</w:t>
      </w:r>
    </w:p>
    <w:p w:rsidR="005B2965" w:rsidRDefault="005B2965" w:rsidP="00323D08">
      <w:pPr>
        <w:spacing w:after="0" w:line="240" w:lineRule="auto"/>
        <w:jc w:val="both"/>
      </w:pPr>
    </w:p>
    <w:p w:rsidR="005B2965" w:rsidRDefault="005B2965" w:rsidP="005B2965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B02EB3">
        <w:rPr>
          <w:b/>
        </w:rPr>
        <w:t>Hor</w:t>
      </w:r>
      <w:r w:rsidR="006C4F2A">
        <w:rPr>
          <w:b/>
        </w:rPr>
        <w:t>aires des écoles</w:t>
      </w:r>
    </w:p>
    <w:p w:rsidR="006C4F2A" w:rsidRPr="00B02EB3" w:rsidRDefault="006C4F2A" w:rsidP="006C4F2A">
      <w:pPr>
        <w:pStyle w:val="Paragraphedeliste"/>
        <w:spacing w:after="0" w:line="240" w:lineRule="auto"/>
        <w:jc w:val="both"/>
        <w:rPr>
          <w:b/>
        </w:rPr>
      </w:pPr>
    </w:p>
    <w:p w:rsidR="005B2965" w:rsidRDefault="00BA62BD" w:rsidP="005B2965">
      <w:pPr>
        <w:spacing w:after="0" w:line="240" w:lineRule="auto"/>
        <w:jc w:val="both"/>
      </w:pPr>
      <w:r>
        <w:tab/>
      </w:r>
      <w:r w:rsidR="005B2965">
        <w:t>Les enfants sont en temps scolaire</w:t>
      </w:r>
      <w:r w:rsidR="00CF18B2">
        <w:t>, par demi-groupe,</w:t>
      </w:r>
      <w:r w:rsidR="005B2965">
        <w:t xml:space="preserve"> selon les horaires suivants :</w:t>
      </w:r>
    </w:p>
    <w:p w:rsidR="005B2965" w:rsidRDefault="005B2965" w:rsidP="005B2965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Lundi</w:t>
      </w:r>
      <w:r w:rsidR="00B02EB3">
        <w:t>/</w:t>
      </w:r>
      <w:r>
        <w:t>Mardi</w:t>
      </w:r>
      <w:r w:rsidR="00B02EB3">
        <w:t>/</w:t>
      </w:r>
      <w:r>
        <w:t>Jeudi</w:t>
      </w:r>
      <w:r w:rsidR="00B02EB3">
        <w:t>/</w:t>
      </w:r>
      <w:r>
        <w:t>Vendredi :</w:t>
      </w:r>
    </w:p>
    <w:p w:rsidR="005B2965" w:rsidRDefault="00AA1317" w:rsidP="00B02EB3">
      <w:pPr>
        <w:pStyle w:val="Paragraphedeliste"/>
        <w:spacing w:after="0" w:line="240" w:lineRule="auto"/>
        <w:jc w:val="both"/>
      </w:pPr>
      <w:r>
        <w:rPr>
          <w:b/>
        </w:rPr>
        <w:tab/>
      </w:r>
      <w:r w:rsidR="005B2965" w:rsidRPr="00AA1317">
        <w:rPr>
          <w:b/>
          <w:highlight w:val="lightGray"/>
        </w:rPr>
        <w:t>Matin</w:t>
      </w:r>
      <w:r w:rsidR="005B2965" w:rsidRPr="00AA1317">
        <w:rPr>
          <w:highlight w:val="lightGray"/>
        </w:rPr>
        <w:t> : 9h-1</w:t>
      </w:r>
      <w:r w:rsidR="002A401A" w:rsidRPr="00AA1317">
        <w:rPr>
          <w:highlight w:val="lightGray"/>
        </w:rPr>
        <w:t>2</w:t>
      </w:r>
      <w:r w:rsidR="005B2965" w:rsidRPr="00AA1317">
        <w:rPr>
          <w:highlight w:val="lightGray"/>
        </w:rPr>
        <w:t>h</w:t>
      </w:r>
      <w:r w:rsidR="002A401A" w:rsidRPr="00AA1317">
        <w:rPr>
          <w:highlight w:val="lightGray"/>
        </w:rPr>
        <w:t>0</w:t>
      </w:r>
      <w:r w:rsidR="005B2965" w:rsidRPr="00AA1317">
        <w:rPr>
          <w:highlight w:val="lightGray"/>
        </w:rPr>
        <w:t xml:space="preserve">0 </w:t>
      </w:r>
      <w:r w:rsidR="00B02EB3" w:rsidRPr="00AA1317">
        <w:rPr>
          <w:highlight w:val="lightGray"/>
        </w:rPr>
        <w:tab/>
      </w:r>
      <w:r w:rsidR="00B02EB3" w:rsidRPr="00AA1317">
        <w:rPr>
          <w:highlight w:val="lightGray"/>
        </w:rPr>
        <w:tab/>
      </w:r>
      <w:r w:rsidR="00B02EB3" w:rsidRPr="00AA1317">
        <w:rPr>
          <w:b/>
          <w:highlight w:val="lightGray"/>
        </w:rPr>
        <w:t>Après-midi</w:t>
      </w:r>
      <w:r w:rsidR="00B02EB3" w:rsidRPr="00AA1317">
        <w:rPr>
          <w:highlight w:val="lightGray"/>
        </w:rPr>
        <w:t> :</w:t>
      </w:r>
      <w:r w:rsidR="00B02EB3" w:rsidRPr="00AA1317">
        <w:rPr>
          <w:highlight w:val="lightGray"/>
        </w:rPr>
        <w:tab/>
        <w:t>1</w:t>
      </w:r>
      <w:r w:rsidR="002A401A" w:rsidRPr="00AA1317">
        <w:rPr>
          <w:highlight w:val="lightGray"/>
        </w:rPr>
        <w:t>4h00-16h15</w:t>
      </w:r>
    </w:p>
    <w:p w:rsidR="00BE0F71" w:rsidRDefault="00B02EB3" w:rsidP="00B02EB3">
      <w:pPr>
        <w:pStyle w:val="Paragraphedeliste"/>
        <w:numPr>
          <w:ilvl w:val="0"/>
          <w:numId w:val="7"/>
        </w:numPr>
        <w:spacing w:after="0" w:line="240" w:lineRule="auto"/>
        <w:jc w:val="both"/>
      </w:pPr>
      <w:r w:rsidRPr="009024E3">
        <w:rPr>
          <w:b/>
        </w:rPr>
        <w:t>Pas d’</w:t>
      </w:r>
      <w:r w:rsidR="00AA1317" w:rsidRPr="009024E3">
        <w:rPr>
          <w:b/>
        </w:rPr>
        <w:t>école le mercredi</w:t>
      </w:r>
      <w:r w:rsidR="009024E3">
        <w:t xml:space="preserve">. Pour l’accueil de loisirs </w:t>
      </w:r>
      <w:r w:rsidR="00AA1317">
        <w:t>(ALSH</w:t>
      </w:r>
      <w:r w:rsidR="009024E3">
        <w:t>)</w:t>
      </w:r>
      <w:r w:rsidR="00AA1317">
        <w:t xml:space="preserve"> contacter les services de la </w:t>
      </w:r>
      <w:r w:rsidR="009024E3">
        <w:t xml:space="preserve">communauté de communes : </w:t>
      </w:r>
      <w:r w:rsidR="00AA1317">
        <w:sym w:font="Wingdings 2" w:char="F027"/>
      </w:r>
      <w:r w:rsidR="00AA1317">
        <w:t xml:space="preserve"> 05 55 00 7</w:t>
      </w:r>
      <w:r w:rsidR="00875FDA">
        <w:t>6</w:t>
      </w:r>
      <w:r w:rsidR="00AA1317">
        <w:t xml:space="preserve"> 5</w:t>
      </w:r>
      <w:r w:rsidR="00875FDA">
        <w:t>8</w:t>
      </w:r>
      <w:r w:rsidR="00AA1317">
        <w:t>.</w:t>
      </w:r>
    </w:p>
    <w:p w:rsidR="00491ACF" w:rsidRPr="002A401A" w:rsidRDefault="00491ACF" w:rsidP="00B02EB3">
      <w:pPr>
        <w:pStyle w:val="Paragraphedeliste"/>
        <w:numPr>
          <w:ilvl w:val="0"/>
          <w:numId w:val="7"/>
        </w:numPr>
        <w:spacing w:after="0" w:line="240" w:lineRule="auto"/>
        <w:jc w:val="both"/>
      </w:pPr>
      <w:r w:rsidRPr="002A401A">
        <w:t xml:space="preserve">La </w:t>
      </w:r>
      <w:r w:rsidR="002A401A" w:rsidRPr="002A401A">
        <w:t xml:space="preserve">garderie fonctionnera </w:t>
      </w:r>
      <w:r w:rsidR="00CF18B2" w:rsidRPr="00CF18B2">
        <w:rPr>
          <w:b/>
        </w:rPr>
        <w:t xml:space="preserve">le mercredi uniquement </w:t>
      </w:r>
      <w:r w:rsidR="00DA4681" w:rsidRPr="00CF18B2">
        <w:rPr>
          <w:b/>
        </w:rPr>
        <w:t>sur inscription</w:t>
      </w:r>
      <w:r w:rsidR="002A401A">
        <w:t xml:space="preserve"> pour les enfants des personnels prioritaires (soignants, pompiers, policiers</w:t>
      </w:r>
      <w:r w:rsidR="00AA1317">
        <w:t>, enseignants..) de 7h30</w:t>
      </w:r>
      <w:r w:rsidR="00DA4681">
        <w:t xml:space="preserve"> à</w:t>
      </w:r>
      <w:r w:rsidR="00AA1317">
        <w:t xml:space="preserve"> 18h</w:t>
      </w:r>
      <w:r w:rsidR="00BC7127">
        <w:t>0</w:t>
      </w:r>
      <w:r w:rsidR="00AA1317">
        <w:t>0.</w:t>
      </w:r>
      <w:r w:rsidR="00437C11">
        <w:t xml:space="preserve"> La cantine ne fonctionnant pas ce jour-là, vous devez fournir le repas du midi.</w:t>
      </w:r>
      <w:bookmarkStart w:id="0" w:name="_GoBack"/>
      <w:bookmarkEnd w:id="0"/>
    </w:p>
    <w:p w:rsidR="00B02EB3" w:rsidRPr="002A401A" w:rsidRDefault="00B02EB3" w:rsidP="00B02EB3">
      <w:pPr>
        <w:spacing w:after="0" w:line="240" w:lineRule="auto"/>
        <w:jc w:val="both"/>
      </w:pPr>
    </w:p>
    <w:p w:rsidR="00B02EB3" w:rsidRPr="00491ACF" w:rsidRDefault="00B02EB3" w:rsidP="00B02EB3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491ACF">
        <w:rPr>
          <w:b/>
        </w:rPr>
        <w:t>Restauration scolaire</w:t>
      </w:r>
    </w:p>
    <w:p w:rsidR="00B02EB3" w:rsidRDefault="00B02EB3" w:rsidP="00B02EB3">
      <w:pPr>
        <w:spacing w:after="0" w:line="240" w:lineRule="auto"/>
        <w:jc w:val="both"/>
      </w:pPr>
    </w:p>
    <w:p w:rsidR="00B02EB3" w:rsidRDefault="00B02EB3" w:rsidP="00B02EB3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Lieu de re</w:t>
      </w:r>
      <w:r w:rsidR="006C4F2A">
        <w:t xml:space="preserve">stauration : lieu habituel, </w:t>
      </w:r>
      <w:r>
        <w:t xml:space="preserve">dans la salle de restauration du collège Arsène </w:t>
      </w:r>
      <w:proofErr w:type="spellStart"/>
      <w:r>
        <w:t>Bonneaud</w:t>
      </w:r>
      <w:proofErr w:type="spellEnd"/>
      <w:r>
        <w:t>.</w:t>
      </w:r>
    </w:p>
    <w:p w:rsidR="00B02EB3" w:rsidRDefault="00B02EB3" w:rsidP="00B02EB3">
      <w:pPr>
        <w:pStyle w:val="Paragraphedeliste"/>
        <w:numPr>
          <w:ilvl w:val="0"/>
          <w:numId w:val="7"/>
        </w:numPr>
        <w:spacing w:after="0" w:line="240" w:lineRule="auto"/>
        <w:jc w:val="both"/>
      </w:pPr>
      <w:r>
        <w:t>La restauration scolaire fonctionnera en deux services pour l’ensemble des élèves présents :</w:t>
      </w:r>
    </w:p>
    <w:p w:rsidR="006C4F2A" w:rsidRDefault="00B02EB3" w:rsidP="006C4F2A">
      <w:pPr>
        <w:spacing w:after="0" w:line="240" w:lineRule="auto"/>
        <w:jc w:val="both"/>
      </w:pPr>
      <w:r>
        <w:tab/>
      </w:r>
      <w:r>
        <w:tab/>
      </w:r>
      <w:r w:rsidRPr="000D6032">
        <w:rPr>
          <w:highlight w:val="lightGray"/>
        </w:rPr>
        <w:t xml:space="preserve">- </w:t>
      </w:r>
      <w:r w:rsidRPr="000D6032">
        <w:rPr>
          <w:b/>
          <w:highlight w:val="lightGray"/>
        </w:rPr>
        <w:t>1</w:t>
      </w:r>
      <w:r w:rsidRPr="000D6032">
        <w:rPr>
          <w:b/>
          <w:highlight w:val="lightGray"/>
          <w:vertAlign w:val="superscript"/>
        </w:rPr>
        <w:t>er</w:t>
      </w:r>
      <w:r w:rsidRPr="000D6032">
        <w:rPr>
          <w:b/>
          <w:highlight w:val="lightGray"/>
        </w:rPr>
        <w:t xml:space="preserve"> service</w:t>
      </w:r>
      <w:r w:rsidRPr="000D6032">
        <w:rPr>
          <w:highlight w:val="lightGray"/>
        </w:rPr>
        <w:t xml:space="preserve"> : </w:t>
      </w:r>
      <w:r w:rsidRPr="000D6032">
        <w:rPr>
          <w:highlight w:val="lightGray"/>
        </w:rPr>
        <w:tab/>
      </w:r>
      <w:r w:rsidRPr="000D6032">
        <w:rPr>
          <w:highlight w:val="lightGray"/>
        </w:rPr>
        <w:tab/>
        <w:t>1</w:t>
      </w:r>
      <w:r w:rsidR="00AA1317">
        <w:rPr>
          <w:highlight w:val="lightGray"/>
        </w:rPr>
        <w:t>1</w:t>
      </w:r>
      <w:r w:rsidRPr="000D6032">
        <w:rPr>
          <w:highlight w:val="lightGray"/>
        </w:rPr>
        <w:t>h</w:t>
      </w:r>
      <w:r w:rsidR="00AA1317">
        <w:rPr>
          <w:highlight w:val="lightGray"/>
        </w:rPr>
        <w:t>45</w:t>
      </w:r>
      <w:r w:rsidRPr="000D6032">
        <w:rPr>
          <w:highlight w:val="lightGray"/>
        </w:rPr>
        <w:t xml:space="preserve"> à 12h</w:t>
      </w:r>
      <w:r w:rsidR="00AA1317">
        <w:rPr>
          <w:highlight w:val="lightGray"/>
        </w:rPr>
        <w:t>30</w:t>
      </w:r>
      <w:r w:rsidRPr="000D6032">
        <w:rPr>
          <w:highlight w:val="lightGray"/>
        </w:rPr>
        <w:t xml:space="preserve"> (soit ¾ d’heure)</w:t>
      </w:r>
    </w:p>
    <w:p w:rsidR="00B02EB3" w:rsidRDefault="006C4F2A" w:rsidP="00B02EB3">
      <w:pPr>
        <w:spacing w:after="0" w:line="240" w:lineRule="auto"/>
        <w:jc w:val="both"/>
      </w:pPr>
      <w:r>
        <w:tab/>
      </w:r>
      <w:r w:rsidR="009024E3">
        <w:tab/>
      </w:r>
      <w:r w:rsidR="00B02EB3" w:rsidRPr="000D6032">
        <w:rPr>
          <w:highlight w:val="lightGray"/>
        </w:rPr>
        <w:t xml:space="preserve">- </w:t>
      </w:r>
      <w:r w:rsidR="00B02EB3" w:rsidRPr="000D6032">
        <w:rPr>
          <w:b/>
          <w:highlight w:val="lightGray"/>
        </w:rPr>
        <w:t>2</w:t>
      </w:r>
      <w:r w:rsidR="00B02EB3" w:rsidRPr="000D6032">
        <w:rPr>
          <w:b/>
          <w:highlight w:val="lightGray"/>
          <w:vertAlign w:val="superscript"/>
        </w:rPr>
        <w:t>ème</w:t>
      </w:r>
      <w:r w:rsidR="00B02EB3" w:rsidRPr="000D6032">
        <w:rPr>
          <w:b/>
          <w:highlight w:val="lightGray"/>
        </w:rPr>
        <w:t xml:space="preserve"> service</w:t>
      </w:r>
      <w:r w:rsidR="00B02EB3" w:rsidRPr="000D6032">
        <w:rPr>
          <w:highlight w:val="lightGray"/>
        </w:rPr>
        <w:t xml:space="preserve"> : </w:t>
      </w:r>
      <w:r w:rsidR="00B02EB3" w:rsidRPr="000D6032">
        <w:rPr>
          <w:highlight w:val="lightGray"/>
        </w:rPr>
        <w:tab/>
      </w:r>
      <w:r w:rsidR="00B02EB3" w:rsidRPr="000D6032">
        <w:rPr>
          <w:highlight w:val="lightGray"/>
        </w:rPr>
        <w:tab/>
        <w:t>1</w:t>
      </w:r>
      <w:r w:rsidR="002A401A" w:rsidRPr="000D6032">
        <w:rPr>
          <w:highlight w:val="lightGray"/>
        </w:rPr>
        <w:t>3</w:t>
      </w:r>
      <w:r w:rsidR="00B02EB3" w:rsidRPr="000D6032">
        <w:rPr>
          <w:highlight w:val="lightGray"/>
        </w:rPr>
        <w:t>h</w:t>
      </w:r>
      <w:r w:rsidR="00AA1317">
        <w:rPr>
          <w:highlight w:val="lightGray"/>
        </w:rPr>
        <w:t>00</w:t>
      </w:r>
      <w:r w:rsidR="00B02EB3" w:rsidRPr="000D6032">
        <w:rPr>
          <w:highlight w:val="lightGray"/>
        </w:rPr>
        <w:t xml:space="preserve"> à 1</w:t>
      </w:r>
      <w:r w:rsidR="00AA1317">
        <w:rPr>
          <w:highlight w:val="lightGray"/>
        </w:rPr>
        <w:t>3</w:t>
      </w:r>
      <w:r w:rsidR="00B02EB3" w:rsidRPr="000D6032">
        <w:rPr>
          <w:highlight w:val="lightGray"/>
        </w:rPr>
        <w:t>h</w:t>
      </w:r>
      <w:r w:rsidR="00AA1317">
        <w:rPr>
          <w:highlight w:val="lightGray"/>
        </w:rPr>
        <w:t>45</w:t>
      </w:r>
      <w:r w:rsidR="00B02EB3" w:rsidRPr="000D6032">
        <w:rPr>
          <w:highlight w:val="lightGray"/>
        </w:rPr>
        <w:t xml:space="preserve"> (soit ¾ d’heure)</w:t>
      </w:r>
    </w:p>
    <w:p w:rsidR="009024E3" w:rsidRDefault="009024E3" w:rsidP="009024E3">
      <w:pPr>
        <w:spacing w:after="0" w:line="240" w:lineRule="auto"/>
        <w:jc w:val="both"/>
      </w:pPr>
      <w:r>
        <w:tab/>
        <w:t>Entre les deux services : 12h30 à 13h00, nettoyage et désinfection de la salle (½ heure)</w:t>
      </w:r>
    </w:p>
    <w:p w:rsidR="00BE0F71" w:rsidRDefault="00BE0F71" w:rsidP="00BE0F71">
      <w:pPr>
        <w:pStyle w:val="Paragraphedeliste"/>
        <w:spacing w:after="0" w:line="240" w:lineRule="auto"/>
        <w:jc w:val="both"/>
      </w:pPr>
    </w:p>
    <w:p w:rsidR="00BE0F71" w:rsidRPr="00BE0F71" w:rsidRDefault="00BE0F71" w:rsidP="00BE0F71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BE0F71">
        <w:rPr>
          <w:b/>
        </w:rPr>
        <w:t>Hygiène des locaux</w:t>
      </w:r>
    </w:p>
    <w:p w:rsidR="00BE0F71" w:rsidRDefault="00BE0F71" w:rsidP="00BE0F71">
      <w:pPr>
        <w:pStyle w:val="Paragraphedeliste"/>
        <w:spacing w:after="0" w:line="240" w:lineRule="auto"/>
        <w:jc w:val="both"/>
      </w:pPr>
    </w:p>
    <w:p w:rsidR="00B53ED3" w:rsidRDefault="00525735" w:rsidP="00FB7C68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Tous les locaux utilisés (classes, parties communes, sanitaires, garderies, restauration scolaire) ainsi que les mobiliers </w:t>
      </w:r>
      <w:r w:rsidRPr="009024E3">
        <w:rPr>
          <w:b/>
        </w:rPr>
        <w:t>feront l’objet d’une désinfection complète tous les soirs</w:t>
      </w:r>
      <w:r>
        <w:t>.</w:t>
      </w:r>
    </w:p>
    <w:p w:rsidR="00FB7C68" w:rsidRDefault="00FB7C68" w:rsidP="00FB7C68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Les sanitaires seront </w:t>
      </w:r>
      <w:r w:rsidR="00525735">
        <w:t>nettoyés</w:t>
      </w:r>
      <w:r>
        <w:t xml:space="preserve"> </w:t>
      </w:r>
      <w:r w:rsidRPr="009024E3">
        <w:rPr>
          <w:b/>
        </w:rPr>
        <w:t>plusieurs fois</w:t>
      </w:r>
      <w:r w:rsidR="00B53ED3" w:rsidRPr="009024E3">
        <w:rPr>
          <w:b/>
        </w:rPr>
        <w:t xml:space="preserve"> </w:t>
      </w:r>
      <w:r w:rsidRPr="009024E3">
        <w:rPr>
          <w:b/>
        </w:rPr>
        <w:t xml:space="preserve">par jour </w:t>
      </w:r>
      <w:r w:rsidR="00B53ED3" w:rsidRPr="009024E3">
        <w:t>(6 à 7 fois)</w:t>
      </w:r>
      <w:r w:rsidR="00B53ED3">
        <w:t xml:space="preserve"> </w:t>
      </w:r>
      <w:r>
        <w:t>conformément au protocole sanitaire transmis par le ministère de l’Education nationale.</w:t>
      </w:r>
    </w:p>
    <w:p w:rsidR="00BE0F71" w:rsidRDefault="00BE0F71" w:rsidP="00BE0F71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 xml:space="preserve">La journée du mercredi sera consacrée </w:t>
      </w:r>
      <w:r w:rsidR="00FB733D">
        <w:t>uniquement</w:t>
      </w:r>
      <w:r>
        <w:t xml:space="preserve"> </w:t>
      </w:r>
      <w:r w:rsidR="00F16144">
        <w:t>à la désinfection</w:t>
      </w:r>
      <w:r>
        <w:t xml:space="preserve"> de</w:t>
      </w:r>
      <w:r w:rsidR="00FB733D">
        <w:t>s</w:t>
      </w:r>
      <w:r>
        <w:t xml:space="preserve"> locaux </w:t>
      </w:r>
      <w:r w:rsidR="00FB733D">
        <w:t>communaux</w:t>
      </w:r>
      <w:r w:rsidR="00525735">
        <w:t>.</w:t>
      </w:r>
    </w:p>
    <w:p w:rsidR="001D6922" w:rsidRDefault="001D6922" w:rsidP="001D6922">
      <w:pPr>
        <w:spacing w:after="0" w:line="240" w:lineRule="auto"/>
        <w:jc w:val="both"/>
      </w:pPr>
    </w:p>
    <w:p w:rsidR="001D6922" w:rsidRDefault="001D6922" w:rsidP="001D692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FD63D9">
        <w:rPr>
          <w:b/>
        </w:rPr>
        <w:t>Autres questions</w:t>
      </w:r>
    </w:p>
    <w:p w:rsidR="001D6922" w:rsidRDefault="001D6922" w:rsidP="00FD63D9">
      <w:pPr>
        <w:spacing w:after="0" w:line="240" w:lineRule="auto"/>
        <w:jc w:val="both"/>
      </w:pPr>
    </w:p>
    <w:p w:rsidR="00FD63D9" w:rsidRPr="009024E3" w:rsidRDefault="00FD63D9" w:rsidP="00FD63D9">
      <w:pPr>
        <w:pStyle w:val="Paragraphedeliste"/>
        <w:numPr>
          <w:ilvl w:val="0"/>
          <w:numId w:val="10"/>
        </w:numPr>
        <w:spacing w:after="0" w:line="240" w:lineRule="auto"/>
        <w:jc w:val="both"/>
        <w:rPr>
          <w:b/>
        </w:rPr>
      </w:pPr>
      <w:r w:rsidRPr="009024E3">
        <w:rPr>
          <w:b/>
        </w:rPr>
        <w:t>Aucun service minimum d’accueil n’</w:t>
      </w:r>
      <w:r w:rsidR="00525735" w:rsidRPr="009024E3">
        <w:rPr>
          <w:b/>
        </w:rPr>
        <w:t>est mis en place.</w:t>
      </w:r>
    </w:p>
    <w:p w:rsidR="00FD63D9" w:rsidRDefault="00FD63D9" w:rsidP="00FD63D9">
      <w:pPr>
        <w:pStyle w:val="Paragraphedeliste"/>
        <w:numPr>
          <w:ilvl w:val="0"/>
          <w:numId w:val="10"/>
        </w:numPr>
        <w:spacing w:after="0" w:line="240" w:lineRule="auto"/>
        <w:jc w:val="both"/>
      </w:pPr>
      <w:r>
        <w:t>Il n’y aura pas d’act</w:t>
      </w:r>
      <w:r w:rsidR="006C4F2A">
        <w:t>ivités culturelles et sportives proposées.</w:t>
      </w:r>
    </w:p>
    <w:p w:rsidR="00FB733D" w:rsidRDefault="00FB733D" w:rsidP="00AC6B39">
      <w:pPr>
        <w:spacing w:after="0" w:line="240" w:lineRule="auto"/>
        <w:jc w:val="center"/>
      </w:pPr>
    </w:p>
    <w:p w:rsidR="008A6204" w:rsidRDefault="008A6204" w:rsidP="00AC6B39">
      <w:pPr>
        <w:spacing w:after="0" w:line="240" w:lineRule="auto"/>
        <w:jc w:val="center"/>
      </w:pPr>
    </w:p>
    <w:p w:rsidR="00AC6B39" w:rsidRPr="00AF5062" w:rsidRDefault="00AC6B39" w:rsidP="00AC6B39">
      <w:pPr>
        <w:spacing w:after="0" w:line="240" w:lineRule="auto"/>
        <w:jc w:val="center"/>
      </w:pPr>
      <w:r>
        <w:sym w:font="Wingdings 2" w:char="F0F3"/>
      </w:r>
      <w:r>
        <w:sym w:font="Wingdings 2" w:char="F0F3"/>
      </w:r>
      <w:r>
        <w:sym w:font="Wingdings 2" w:char="F0F3"/>
      </w:r>
      <w:r>
        <w:sym w:font="Wingdings 2" w:char="F0F3"/>
      </w:r>
      <w:r>
        <w:sym w:font="Wingdings 2" w:char="F0F3"/>
      </w:r>
      <w:r>
        <w:sym w:font="Wingdings 2" w:char="F0F3"/>
      </w:r>
      <w:r>
        <w:sym w:font="Wingdings 2" w:char="F0F3"/>
      </w:r>
    </w:p>
    <w:sectPr w:rsidR="00AC6B39" w:rsidRPr="00AF5062" w:rsidSect="00D514D9">
      <w:footerReference w:type="default" r:id="rId12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56" w:rsidRDefault="009F1856" w:rsidP="009F1856">
      <w:pPr>
        <w:spacing w:after="0" w:line="240" w:lineRule="auto"/>
      </w:pPr>
      <w:r>
        <w:separator/>
      </w:r>
    </w:p>
  </w:endnote>
  <w:endnote w:type="continuationSeparator" w:id="0">
    <w:p w:rsidR="009F1856" w:rsidRDefault="009F1856" w:rsidP="009F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56" w:rsidRPr="009F1856" w:rsidRDefault="009F1856">
    <w:pPr>
      <w:pStyle w:val="Pieddepage"/>
      <w:rPr>
        <w:i/>
        <w:sz w:val="20"/>
        <w:szCs w:val="20"/>
      </w:rPr>
    </w:pPr>
    <w:proofErr w:type="spellStart"/>
    <w:r w:rsidRPr="009F1856">
      <w:rPr>
        <w:i/>
        <w:sz w:val="20"/>
        <w:szCs w:val="20"/>
      </w:rPr>
      <w:t>Covid</w:t>
    </w:r>
    <w:proofErr w:type="spellEnd"/>
    <w:r w:rsidRPr="009F1856">
      <w:rPr>
        <w:i/>
        <w:sz w:val="20"/>
        <w:szCs w:val="20"/>
      </w:rPr>
      <w:t xml:space="preserve"> 19 – Information aux parents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E862E9">
      <w:rPr>
        <w:i/>
        <w:sz w:val="20"/>
        <w:szCs w:val="20"/>
      </w:rPr>
      <w:fldChar w:fldCharType="begin"/>
    </w:r>
    <w:r w:rsidR="00E862E9">
      <w:rPr>
        <w:i/>
        <w:sz w:val="20"/>
        <w:szCs w:val="20"/>
      </w:rPr>
      <w:instrText xml:space="preserve"> TIME \@ "dd/MM/yyyy" </w:instrText>
    </w:r>
    <w:r w:rsidR="00E862E9">
      <w:rPr>
        <w:i/>
        <w:sz w:val="20"/>
        <w:szCs w:val="20"/>
      </w:rPr>
      <w:fldChar w:fldCharType="separate"/>
    </w:r>
    <w:r w:rsidR="008A6204">
      <w:rPr>
        <w:i/>
        <w:noProof/>
        <w:sz w:val="20"/>
        <w:szCs w:val="20"/>
      </w:rPr>
      <w:t>28/05/2020</w:t>
    </w:r>
    <w:r w:rsidR="00E862E9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56" w:rsidRDefault="009F1856" w:rsidP="009F1856">
      <w:pPr>
        <w:spacing w:after="0" w:line="240" w:lineRule="auto"/>
      </w:pPr>
      <w:r>
        <w:separator/>
      </w:r>
    </w:p>
  </w:footnote>
  <w:footnote w:type="continuationSeparator" w:id="0">
    <w:p w:rsidR="009F1856" w:rsidRDefault="009F1856" w:rsidP="009F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08D"/>
    <w:multiLevelType w:val="hybridMultilevel"/>
    <w:tmpl w:val="AC500D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C5C27"/>
    <w:multiLevelType w:val="hybridMultilevel"/>
    <w:tmpl w:val="33F0F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E7E7C"/>
    <w:multiLevelType w:val="hybridMultilevel"/>
    <w:tmpl w:val="1116EF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30A02"/>
    <w:multiLevelType w:val="hybridMultilevel"/>
    <w:tmpl w:val="39362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72597"/>
    <w:multiLevelType w:val="hybridMultilevel"/>
    <w:tmpl w:val="C750F9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CB32DF"/>
    <w:multiLevelType w:val="hybridMultilevel"/>
    <w:tmpl w:val="B07CF9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7B068F"/>
    <w:multiLevelType w:val="hybridMultilevel"/>
    <w:tmpl w:val="B3068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B528C5"/>
    <w:multiLevelType w:val="hybridMultilevel"/>
    <w:tmpl w:val="A24A5C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341A5"/>
    <w:multiLevelType w:val="hybridMultilevel"/>
    <w:tmpl w:val="539E2C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B00D4C"/>
    <w:multiLevelType w:val="hybridMultilevel"/>
    <w:tmpl w:val="800010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2F"/>
    <w:rsid w:val="000049EE"/>
    <w:rsid w:val="0004228A"/>
    <w:rsid w:val="000B461E"/>
    <w:rsid w:val="000D6032"/>
    <w:rsid w:val="0014293F"/>
    <w:rsid w:val="00142DF2"/>
    <w:rsid w:val="001B38BC"/>
    <w:rsid w:val="001D6922"/>
    <w:rsid w:val="002A401A"/>
    <w:rsid w:val="00323D08"/>
    <w:rsid w:val="00437C11"/>
    <w:rsid w:val="00491ACF"/>
    <w:rsid w:val="004B5530"/>
    <w:rsid w:val="00525735"/>
    <w:rsid w:val="00556962"/>
    <w:rsid w:val="005B2965"/>
    <w:rsid w:val="006237CA"/>
    <w:rsid w:val="006A02AD"/>
    <w:rsid w:val="006B3CF6"/>
    <w:rsid w:val="006C4F2A"/>
    <w:rsid w:val="00875FDA"/>
    <w:rsid w:val="008A6204"/>
    <w:rsid w:val="008C70D2"/>
    <w:rsid w:val="009024E3"/>
    <w:rsid w:val="009A0CDC"/>
    <w:rsid w:val="009F1856"/>
    <w:rsid w:val="00A84375"/>
    <w:rsid w:val="00AA1317"/>
    <w:rsid w:val="00AC6B39"/>
    <w:rsid w:val="00AE0691"/>
    <w:rsid w:val="00AF5062"/>
    <w:rsid w:val="00B02EB3"/>
    <w:rsid w:val="00B53ED3"/>
    <w:rsid w:val="00B941FF"/>
    <w:rsid w:val="00BA62BD"/>
    <w:rsid w:val="00BC7127"/>
    <w:rsid w:val="00BE0F71"/>
    <w:rsid w:val="00CD375F"/>
    <w:rsid w:val="00CD753F"/>
    <w:rsid w:val="00CF18B2"/>
    <w:rsid w:val="00D25EB1"/>
    <w:rsid w:val="00D36B31"/>
    <w:rsid w:val="00D514D9"/>
    <w:rsid w:val="00D65614"/>
    <w:rsid w:val="00DA4681"/>
    <w:rsid w:val="00DB44D6"/>
    <w:rsid w:val="00DE2468"/>
    <w:rsid w:val="00E862E9"/>
    <w:rsid w:val="00EC5A20"/>
    <w:rsid w:val="00F16144"/>
    <w:rsid w:val="00F46E2F"/>
    <w:rsid w:val="00FB733D"/>
    <w:rsid w:val="00FB7C68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E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56"/>
  </w:style>
  <w:style w:type="paragraph" w:styleId="Pieddepage">
    <w:name w:val="footer"/>
    <w:basedOn w:val="Normal"/>
    <w:link w:val="PieddepageCar"/>
    <w:uiPriority w:val="99"/>
    <w:unhideWhenUsed/>
    <w:rsid w:val="009F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56"/>
  </w:style>
  <w:style w:type="paragraph" w:styleId="Textedebulles">
    <w:name w:val="Balloon Text"/>
    <w:basedOn w:val="Normal"/>
    <w:link w:val="TextedebullesCar"/>
    <w:uiPriority w:val="99"/>
    <w:semiHidden/>
    <w:unhideWhenUsed/>
    <w:rsid w:val="0062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6E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F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56"/>
  </w:style>
  <w:style w:type="paragraph" w:styleId="Pieddepage">
    <w:name w:val="footer"/>
    <w:basedOn w:val="Normal"/>
    <w:link w:val="PieddepageCar"/>
    <w:uiPriority w:val="99"/>
    <w:unhideWhenUsed/>
    <w:rsid w:val="009F1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56"/>
  </w:style>
  <w:style w:type="paragraph" w:styleId="Textedebulles">
    <w:name w:val="Balloon Text"/>
    <w:basedOn w:val="Normal"/>
    <w:link w:val="TextedebullesCar"/>
    <w:uiPriority w:val="99"/>
    <w:semiHidden/>
    <w:unhideWhenUsed/>
    <w:rsid w:val="0062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3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fr/url?sa=i&amp;url=https://fr.freepik.com/vecteurs-premium/gens-se-battent-coronavirus-2019-ncov-homme-femme-personnage-dessin-anime-attaquent-covid-19-enfants-protection-contre-virus-bacteries-concept-mode-vie-sain-isole-fond-blanc_7372535.htm&amp;psig=AOvVaw0xREk7cgh1w8sVUGxm2IEG&amp;ust=1588940538349000&amp;source=images&amp;cd=vfe&amp;ved=0CAIQjRxqFwoTCNCZ-_beoekCFQAAAAAdAAAAAB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4B77-B24C-4E4F-8966-948AB4A4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654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28</cp:revision>
  <cp:lastPrinted>2020-05-07T07:19:00Z</cp:lastPrinted>
  <dcterms:created xsi:type="dcterms:W3CDTF">2020-05-06T07:26:00Z</dcterms:created>
  <dcterms:modified xsi:type="dcterms:W3CDTF">2020-05-28T13:06:00Z</dcterms:modified>
</cp:coreProperties>
</file>